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A607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A607E">
        <w:rPr>
          <w:rFonts w:ascii="Comic Sans MS" w:hAnsi="Comic Sans MS"/>
          <w:b/>
          <w:sz w:val="28"/>
          <w:szCs w:val="28"/>
        </w:rPr>
        <w:t>Farming 1</w:t>
      </w:r>
      <w:r w:rsidR="00EB2CA2"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tractor - el tractor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combine harvester - la cosechadora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rooster - el gallo</w:t>
      </w:r>
    </w:p>
    <w:p w:rsidR="004A607E" w:rsidRPr="007F4CB6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F4CB6">
        <w:rPr>
          <w:rFonts w:ascii="Comic Sans MS" w:hAnsi="Comic Sans MS"/>
          <w:sz w:val="28"/>
          <w:szCs w:val="28"/>
          <w:lang w:val="en-US"/>
        </w:rPr>
        <w:t>hoe - la azada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4A607E">
        <w:rPr>
          <w:rFonts w:ascii="Comic Sans MS" w:hAnsi="Comic Sans MS"/>
          <w:sz w:val="28"/>
          <w:szCs w:val="28"/>
          <w:lang w:val="de-AT"/>
        </w:rPr>
        <w:t>milk (verb) - ordeñar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orchard - la huerta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pickaxe - el pico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scythe - la guadaña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sickle - la hoz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scarecrow - el espantapájaros</w:t>
      </w:r>
    </w:p>
    <w:p w:rsidR="004A607E" w:rsidRPr="004A607E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shears - las tijeras de podar</w:t>
      </w:r>
    </w:p>
    <w:p w:rsidR="00C71A7F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A607E">
        <w:rPr>
          <w:rFonts w:ascii="Comic Sans MS" w:hAnsi="Comic Sans MS"/>
          <w:sz w:val="28"/>
          <w:szCs w:val="28"/>
          <w:lang w:val="en-US"/>
        </w:rPr>
        <w:t>shepherd - el pastor</w:t>
      </w:r>
    </w:p>
    <w:p w:rsidR="004A607E" w:rsidRPr="00B507A3" w:rsidRDefault="004A607E" w:rsidP="004A607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A607E" w:rsidRPr="007F4CB6">
          <w:rPr>
            <w:rStyle w:val="Hyperlink"/>
            <w:rFonts w:ascii="Comic Sans MS" w:hAnsi="Comic Sans MS"/>
            <w:sz w:val="28"/>
            <w:szCs w:val="28"/>
          </w:rPr>
          <w:t>Farming 1</w:t>
        </w:r>
        <w:r w:rsidR="00EB2CA2" w:rsidRPr="007F4CB6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7F4CB6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F4CB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B523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http://www.saveteacherssundays.com/spanish-vocabulary/all/605/farming-in-spanish-1-worksheets/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A607E" w:rsidRPr="007F4CB6">
          <w:rPr>
            <w:rStyle w:val="Hyperlink"/>
            <w:rFonts w:ascii="Comic Sans MS" w:hAnsi="Comic Sans MS"/>
            <w:sz w:val="28"/>
            <w:szCs w:val="28"/>
          </w:rPr>
          <w:t>Farming 1</w:t>
        </w:r>
        <w:r w:rsidR="00EB2CA2" w:rsidRPr="007F4CB6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7F4CB6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7F4CB6" w:rsidRPr="00257556" w:rsidRDefault="007F4CB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B523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http://www.saveteacherssundays.com/spanish-vocabulary/all/605/farming-in-spanish-1-games/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7F4CB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BB" w:rsidRDefault="006B23BB" w:rsidP="00BF64FC">
      <w:pPr>
        <w:spacing w:after="0" w:line="240" w:lineRule="auto"/>
      </w:pPr>
      <w:r>
        <w:separator/>
      </w:r>
    </w:p>
  </w:endnote>
  <w:endnote w:type="continuationSeparator" w:id="0">
    <w:p w:rsidR="006B23BB" w:rsidRDefault="006B23B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BB" w:rsidRDefault="006B23BB" w:rsidP="00BF64FC">
      <w:pPr>
        <w:spacing w:after="0" w:line="240" w:lineRule="auto"/>
      </w:pPr>
      <w:r>
        <w:separator/>
      </w:r>
    </w:p>
  </w:footnote>
  <w:footnote w:type="continuationSeparator" w:id="0">
    <w:p w:rsidR="006B23BB" w:rsidRDefault="006B23B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A607E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23BB"/>
    <w:rsid w:val="006B4352"/>
    <w:rsid w:val="006B58F7"/>
    <w:rsid w:val="006B593E"/>
    <w:rsid w:val="006D5325"/>
    <w:rsid w:val="0071117E"/>
    <w:rsid w:val="00743A16"/>
    <w:rsid w:val="007536C5"/>
    <w:rsid w:val="007E1B6C"/>
    <w:rsid w:val="007F4CB6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C1C8D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farming-in-spanish-1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farming-in-spanish-1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farming-in-spanish-1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farming-in-spanish-1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2016-01-02T14:48:00Z</dcterms:created>
  <dcterms:modified xsi:type="dcterms:W3CDTF">2016-01-09T22:59:00Z</dcterms:modified>
</cp:coreProperties>
</file>